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C8" w:rsidRDefault="00960A60">
      <w:r>
        <w:t>Karta pracy nr 1.</w:t>
      </w:r>
      <w:r w:rsidR="00390E55">
        <w:t xml:space="preserve"> </w:t>
      </w:r>
    </w:p>
    <w:p w:rsidR="00390E55" w:rsidRDefault="00390E55">
      <w:r>
        <w:t>Porozcinaj, nazwij obrazki. Połącz obrazki rozpoczynające się tą samą głoską.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960A60" w:rsidTr="00390E55">
        <w:trPr>
          <w:trHeight w:val="2361"/>
        </w:trPr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1729740" cy="167640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2103120" cy="1409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998" cy="141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A60" w:rsidTr="00390E55">
        <w:trPr>
          <w:trHeight w:val="2361"/>
        </w:trPr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2247900" cy="14249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1684020" cy="141457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77" cy="141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A60" w:rsidTr="00390E55">
        <w:trPr>
          <w:trHeight w:val="2469"/>
        </w:trPr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1294561" cy="1501140"/>
                  <wp:effectExtent l="0" t="0" r="127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36" cy="150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1584960" cy="15849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A60" w:rsidTr="00390E55">
        <w:trPr>
          <w:trHeight w:val="2361"/>
        </w:trPr>
        <w:tc>
          <w:tcPr>
            <w:tcW w:w="4804" w:type="dxa"/>
          </w:tcPr>
          <w:p w:rsidR="00960A60" w:rsidRDefault="00960A60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457325" cy="1261889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97" cy="12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A60" w:rsidTr="00390E55">
        <w:trPr>
          <w:trHeight w:val="2361"/>
        </w:trPr>
        <w:tc>
          <w:tcPr>
            <w:tcW w:w="4804" w:type="dxa"/>
          </w:tcPr>
          <w:p w:rsidR="00960A60" w:rsidRDefault="00960A60">
            <w:r>
              <w:rPr>
                <w:noProof/>
              </w:rPr>
              <w:drawing>
                <wp:inline distT="0" distB="0" distL="0" distR="0">
                  <wp:extent cx="2247900" cy="1559481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46" cy="157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960A60" w:rsidRDefault="00960A60"/>
        </w:tc>
      </w:tr>
    </w:tbl>
    <w:p w:rsidR="00960A60" w:rsidRDefault="00960A60"/>
    <w:sectPr w:rsidR="0096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60"/>
    <w:rsid w:val="00390E55"/>
    <w:rsid w:val="00960A60"/>
    <w:rsid w:val="009C43C8"/>
    <w:rsid w:val="00B2124E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5548-BE43-48DA-914F-8B5CD602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Ania Golaś-Kurzawa</cp:lastModifiedBy>
  <cp:revision>3</cp:revision>
  <dcterms:created xsi:type="dcterms:W3CDTF">2020-03-30T16:58:00Z</dcterms:created>
  <dcterms:modified xsi:type="dcterms:W3CDTF">2020-04-02T07:07:00Z</dcterms:modified>
</cp:coreProperties>
</file>