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02C" w:rsidRPr="008D702C" w:rsidRDefault="008D702C" w:rsidP="008D702C">
      <w:pPr>
        <w:pStyle w:val="Default"/>
        <w:rPr>
          <w:rFonts w:asciiTheme="minorHAnsi" w:hAnsiTheme="minorHAnsi" w:cstheme="minorHAnsi"/>
        </w:rPr>
      </w:pPr>
      <w:r w:rsidRPr="008D702C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>odzic wycina dziecku wyrazy z poszczególnych zdań (każde zdanie osobno). Zadaniem dziecka jest przeczytać wyrazy i ułożyć zdanie, nakleić na kartkę.</w:t>
      </w:r>
    </w:p>
    <w:p w:rsidR="008D702C" w:rsidRPr="008D702C" w:rsidRDefault="008D702C" w:rsidP="008D702C">
      <w:pPr>
        <w:pStyle w:val="Default"/>
        <w:rPr>
          <w:rFonts w:asciiTheme="minorHAnsi" w:hAnsiTheme="minorHAnsi" w:cstheme="minorHAnsi"/>
        </w:rPr>
      </w:pPr>
    </w:p>
    <w:p w:rsidR="008D702C" w:rsidRPr="008D702C" w:rsidRDefault="008D702C" w:rsidP="008D702C">
      <w:pPr>
        <w:pStyle w:val="Default"/>
        <w:spacing w:before="360" w:after="360" w:line="480" w:lineRule="auto"/>
        <w:rPr>
          <w:rFonts w:asciiTheme="minorHAnsi" w:hAnsiTheme="minorHAnsi" w:cstheme="minorHAnsi"/>
          <w:b/>
          <w:bCs/>
          <w:sz w:val="56"/>
          <w:szCs w:val="56"/>
        </w:rPr>
      </w:pPr>
      <w:r w:rsidRPr="008D702C">
        <w:rPr>
          <w:rFonts w:asciiTheme="minorHAnsi" w:hAnsiTheme="minorHAnsi" w:cstheme="minorHAnsi"/>
          <w:b/>
          <w:bCs/>
          <w:sz w:val="56"/>
          <w:szCs w:val="56"/>
        </w:rPr>
        <w:t xml:space="preserve">Tam lata mewa. </w:t>
      </w:r>
    </w:p>
    <w:p w:rsidR="008D702C" w:rsidRPr="008D702C" w:rsidRDefault="008D702C" w:rsidP="008D702C">
      <w:pPr>
        <w:pStyle w:val="Default"/>
        <w:spacing w:before="360" w:after="360" w:line="480" w:lineRule="auto"/>
        <w:rPr>
          <w:rFonts w:asciiTheme="minorHAnsi" w:hAnsiTheme="minorHAnsi" w:cstheme="minorHAnsi"/>
          <w:b/>
          <w:bCs/>
          <w:sz w:val="56"/>
          <w:szCs w:val="56"/>
        </w:rPr>
      </w:pPr>
      <w:r w:rsidRPr="008D702C">
        <w:rPr>
          <w:rFonts w:asciiTheme="minorHAnsi" w:hAnsiTheme="minorHAnsi" w:cstheme="minorHAnsi"/>
          <w:b/>
          <w:bCs/>
          <w:sz w:val="56"/>
          <w:szCs w:val="56"/>
        </w:rPr>
        <w:t xml:space="preserve">Tam daleko pływa statek. </w:t>
      </w:r>
    </w:p>
    <w:p w:rsidR="008D702C" w:rsidRPr="008D702C" w:rsidRDefault="008D702C" w:rsidP="008D702C">
      <w:pPr>
        <w:pStyle w:val="Default"/>
        <w:spacing w:before="360" w:after="360" w:line="480" w:lineRule="auto"/>
        <w:rPr>
          <w:rFonts w:asciiTheme="minorHAnsi" w:hAnsiTheme="minorHAnsi" w:cstheme="minorHAnsi"/>
          <w:b/>
          <w:bCs/>
          <w:sz w:val="56"/>
          <w:szCs w:val="56"/>
        </w:rPr>
      </w:pPr>
      <w:r w:rsidRPr="008D702C">
        <w:rPr>
          <w:rFonts w:asciiTheme="minorHAnsi" w:hAnsiTheme="minorHAnsi" w:cstheme="minorHAnsi"/>
          <w:b/>
          <w:bCs/>
          <w:sz w:val="56"/>
          <w:szCs w:val="56"/>
        </w:rPr>
        <w:t xml:space="preserve">To piaskowe wydmy. </w:t>
      </w:r>
    </w:p>
    <w:p w:rsidR="008D702C" w:rsidRPr="008D702C" w:rsidRDefault="008D702C" w:rsidP="008D702C">
      <w:pPr>
        <w:spacing w:before="360" w:after="360" w:line="480" w:lineRule="auto"/>
        <w:rPr>
          <w:rFonts w:cstheme="minorHAnsi"/>
          <w:b/>
          <w:bCs/>
          <w:sz w:val="56"/>
          <w:szCs w:val="56"/>
        </w:rPr>
      </w:pPr>
      <w:bookmarkStart w:id="0" w:name="_GoBack"/>
      <w:bookmarkEnd w:id="0"/>
    </w:p>
    <w:sectPr w:rsidR="008D702C" w:rsidRPr="008D702C" w:rsidSect="0049621F">
      <w:pgSz w:w="9354" w:h="13822"/>
      <w:pgMar w:top="981" w:right="572" w:bottom="356" w:left="7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utch801EU">
    <w:altName w:val="Dutch801EU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02C"/>
    <w:rsid w:val="008D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07189"/>
  <w15:chartTrackingRefBased/>
  <w15:docId w15:val="{2E67E8AA-9B27-46D0-912D-B0C8D7D2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702C"/>
    <w:pPr>
      <w:autoSpaceDE w:val="0"/>
      <w:autoSpaceDN w:val="0"/>
      <w:adjustRightInd w:val="0"/>
      <w:spacing w:after="0" w:line="240" w:lineRule="auto"/>
    </w:pPr>
    <w:rPr>
      <w:rFonts w:ascii="Dutch801EU" w:hAnsi="Dutch801EU" w:cs="Dutch801EU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Golaś-Kurzawa</dc:creator>
  <cp:keywords/>
  <dc:description/>
  <cp:lastModifiedBy>Ania Golaś-Kurzawa</cp:lastModifiedBy>
  <cp:revision>1</cp:revision>
  <dcterms:created xsi:type="dcterms:W3CDTF">2020-06-07T07:28:00Z</dcterms:created>
  <dcterms:modified xsi:type="dcterms:W3CDTF">2020-06-07T07:41:00Z</dcterms:modified>
</cp:coreProperties>
</file>